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FB" w:rsidRPr="00E75A77" w:rsidRDefault="00C352C0" w:rsidP="00A87EBF">
      <w:pPr>
        <w:jc w:val="center"/>
        <w:rPr>
          <w:rFonts w:ascii="Arial" w:hAnsi="Arial" w:cs="Arial"/>
          <w:b/>
          <w:sz w:val="36"/>
        </w:rPr>
      </w:pPr>
      <w:r w:rsidRPr="00E75A77">
        <w:rPr>
          <w:rFonts w:ascii="Arial" w:hAnsi="Arial" w:cs="Arial"/>
          <w:b/>
          <w:sz w:val="36"/>
        </w:rPr>
        <w:t>Emirates National School – Abu Dhabi City Campus</w:t>
      </w:r>
    </w:p>
    <w:p w:rsidR="00C352C0" w:rsidRPr="00E75A77" w:rsidRDefault="00A07379" w:rsidP="00A87EB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Weekly Timetable: Grade 1</w:t>
      </w:r>
      <w:r w:rsidR="00A87EBF" w:rsidRPr="00E75A77">
        <w:rPr>
          <w:rFonts w:ascii="Arial" w:hAnsi="Arial" w:cs="Arial"/>
          <w:b/>
          <w:sz w:val="28"/>
        </w:rPr>
        <w:t xml:space="preserve"> </w:t>
      </w:r>
      <w:r w:rsidR="00C352C0" w:rsidRPr="00E75A77">
        <w:rPr>
          <w:rFonts w:ascii="Arial" w:hAnsi="Arial" w:cs="Arial"/>
          <w:b/>
          <w:sz w:val="28"/>
        </w:rPr>
        <w:t xml:space="preserve">– </w:t>
      </w:r>
      <w:r w:rsidR="003A1E34">
        <w:rPr>
          <w:rFonts w:ascii="Arial" w:hAnsi="Arial" w:cs="Arial"/>
          <w:b/>
          <w:sz w:val="28"/>
        </w:rPr>
        <w:t>Adri</w:t>
      </w:r>
    </w:p>
    <w:tbl>
      <w:tblPr>
        <w:tblStyle w:val="TableGrid"/>
        <w:tblW w:w="14606" w:type="dxa"/>
        <w:tblLook w:val="04A0" w:firstRow="1" w:lastRow="0" w:firstColumn="1" w:lastColumn="0" w:noHBand="0" w:noVBand="1"/>
      </w:tblPr>
      <w:tblGrid>
        <w:gridCol w:w="1018"/>
        <w:gridCol w:w="2245"/>
        <w:gridCol w:w="2245"/>
        <w:gridCol w:w="998"/>
        <w:gridCol w:w="2700"/>
        <w:gridCol w:w="2700"/>
        <w:gridCol w:w="2700"/>
      </w:tblGrid>
      <w:tr w:rsidR="00A87EBF" w:rsidRPr="00A87EBF" w:rsidTr="00F2104A">
        <w:trPr>
          <w:trHeight w:val="548"/>
        </w:trPr>
        <w:tc>
          <w:tcPr>
            <w:tcW w:w="1018" w:type="dxa"/>
          </w:tcPr>
          <w:p w:rsidR="00C352C0" w:rsidRPr="00A87EBF" w:rsidRDefault="00C352C0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C352C0" w:rsidRPr="00E75A77" w:rsidRDefault="00C352C0" w:rsidP="00E75A7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75A77">
              <w:rPr>
                <w:rFonts w:ascii="Arial" w:hAnsi="Arial" w:cs="Arial"/>
                <w:b/>
                <w:sz w:val="28"/>
              </w:rPr>
              <w:t>Sunday</w:t>
            </w:r>
          </w:p>
        </w:tc>
        <w:tc>
          <w:tcPr>
            <w:tcW w:w="2245" w:type="dxa"/>
          </w:tcPr>
          <w:p w:rsidR="00C352C0" w:rsidRPr="00E75A77" w:rsidRDefault="00C352C0" w:rsidP="00E75A7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75A77">
              <w:rPr>
                <w:rFonts w:ascii="Arial" w:hAnsi="Arial" w:cs="Arial"/>
                <w:b/>
                <w:sz w:val="28"/>
              </w:rPr>
              <w:t>Monday</w:t>
            </w:r>
          </w:p>
        </w:tc>
        <w:tc>
          <w:tcPr>
            <w:tcW w:w="998" w:type="dxa"/>
          </w:tcPr>
          <w:p w:rsidR="00C352C0" w:rsidRPr="00A87EBF" w:rsidRDefault="00C352C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C352C0" w:rsidRPr="00E75A77" w:rsidRDefault="00C352C0" w:rsidP="00E75A7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75A77">
              <w:rPr>
                <w:rFonts w:ascii="Arial" w:hAnsi="Arial" w:cs="Arial"/>
                <w:b/>
                <w:sz w:val="28"/>
              </w:rPr>
              <w:t>Tuesday</w:t>
            </w:r>
          </w:p>
        </w:tc>
        <w:tc>
          <w:tcPr>
            <w:tcW w:w="2700" w:type="dxa"/>
          </w:tcPr>
          <w:p w:rsidR="00C352C0" w:rsidRPr="00E75A77" w:rsidRDefault="00C352C0" w:rsidP="00E75A7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75A77">
              <w:rPr>
                <w:rFonts w:ascii="Arial" w:hAnsi="Arial" w:cs="Arial"/>
                <w:b/>
                <w:sz w:val="28"/>
              </w:rPr>
              <w:t>Wednesday</w:t>
            </w:r>
          </w:p>
        </w:tc>
        <w:tc>
          <w:tcPr>
            <w:tcW w:w="2700" w:type="dxa"/>
          </w:tcPr>
          <w:p w:rsidR="00C352C0" w:rsidRPr="00E75A77" w:rsidRDefault="00C352C0" w:rsidP="00E75A7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75A77">
              <w:rPr>
                <w:rFonts w:ascii="Arial" w:hAnsi="Arial" w:cs="Arial"/>
                <w:b/>
                <w:sz w:val="28"/>
              </w:rPr>
              <w:t>Thursday</w:t>
            </w:r>
          </w:p>
        </w:tc>
      </w:tr>
      <w:tr w:rsidR="00A07379" w:rsidRPr="00A87EBF" w:rsidTr="00F2104A">
        <w:trPr>
          <w:trHeight w:val="800"/>
        </w:trPr>
        <w:tc>
          <w:tcPr>
            <w:tcW w:w="1018" w:type="dxa"/>
          </w:tcPr>
          <w:p w:rsidR="00A07379" w:rsidRPr="00A87EBF" w:rsidRDefault="00A07379">
            <w:pPr>
              <w:rPr>
                <w:rFonts w:ascii="Arial" w:hAnsi="Arial" w:cs="Arial"/>
              </w:rPr>
            </w:pPr>
            <w:r w:rsidRPr="00A87EBF">
              <w:rPr>
                <w:rFonts w:ascii="Arial" w:hAnsi="Arial" w:cs="Arial"/>
              </w:rPr>
              <w:t>07:30-08:00</w:t>
            </w:r>
          </w:p>
        </w:tc>
        <w:tc>
          <w:tcPr>
            <w:tcW w:w="2245" w:type="dxa"/>
            <w:shd w:val="clear" w:color="auto" w:fill="FFC000"/>
          </w:tcPr>
          <w:p w:rsidR="00A07379" w:rsidRPr="005113EC" w:rsidRDefault="00A07379" w:rsidP="009C27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Literacy Strategies</w:t>
            </w:r>
          </w:p>
        </w:tc>
        <w:tc>
          <w:tcPr>
            <w:tcW w:w="2245" w:type="dxa"/>
            <w:shd w:val="clear" w:color="auto" w:fill="FFC000"/>
          </w:tcPr>
          <w:p w:rsidR="00A07379" w:rsidRPr="005113EC" w:rsidRDefault="00A07379" w:rsidP="009C27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Literacy Strategies</w:t>
            </w:r>
          </w:p>
        </w:tc>
        <w:tc>
          <w:tcPr>
            <w:tcW w:w="998" w:type="dxa"/>
            <w:shd w:val="clear" w:color="auto" w:fill="FFC000"/>
          </w:tcPr>
          <w:p w:rsidR="00A07379" w:rsidRPr="00727868" w:rsidRDefault="00A07379">
            <w:pPr>
              <w:rPr>
                <w:rFonts w:ascii="Arial" w:hAnsi="Arial" w:cs="Arial"/>
              </w:rPr>
            </w:pPr>
            <w:r w:rsidRPr="00727868">
              <w:rPr>
                <w:rFonts w:ascii="Arial" w:hAnsi="Arial" w:cs="Arial"/>
              </w:rPr>
              <w:t>07:30-08:00</w:t>
            </w:r>
          </w:p>
        </w:tc>
        <w:tc>
          <w:tcPr>
            <w:tcW w:w="2700" w:type="dxa"/>
            <w:shd w:val="clear" w:color="auto" w:fill="FFC000"/>
          </w:tcPr>
          <w:p w:rsidR="00A07379" w:rsidRPr="005113EC" w:rsidRDefault="00A07379" w:rsidP="009C27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Literacy Strategies</w:t>
            </w:r>
          </w:p>
        </w:tc>
        <w:tc>
          <w:tcPr>
            <w:tcW w:w="2700" w:type="dxa"/>
            <w:shd w:val="clear" w:color="auto" w:fill="FFC000"/>
          </w:tcPr>
          <w:p w:rsidR="00A07379" w:rsidRPr="005113EC" w:rsidRDefault="00A07379" w:rsidP="009C27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Literacy Strategies</w:t>
            </w:r>
          </w:p>
        </w:tc>
        <w:tc>
          <w:tcPr>
            <w:tcW w:w="2700" w:type="dxa"/>
            <w:shd w:val="clear" w:color="auto" w:fill="FFC000"/>
          </w:tcPr>
          <w:p w:rsidR="00A07379" w:rsidRPr="005113EC" w:rsidRDefault="00A07379" w:rsidP="009C27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Literacy Strategies</w:t>
            </w:r>
          </w:p>
        </w:tc>
      </w:tr>
      <w:tr w:rsidR="00ED4CFE" w:rsidRPr="00A87EBF" w:rsidTr="00F2104A">
        <w:trPr>
          <w:trHeight w:val="753"/>
        </w:trPr>
        <w:tc>
          <w:tcPr>
            <w:tcW w:w="1018" w:type="dxa"/>
          </w:tcPr>
          <w:p w:rsidR="00ED4CFE" w:rsidRPr="00A87EBF" w:rsidRDefault="00ED4CFE">
            <w:pPr>
              <w:rPr>
                <w:rFonts w:ascii="Arial" w:hAnsi="Arial" w:cs="Arial"/>
              </w:rPr>
            </w:pPr>
            <w:r w:rsidRPr="00A87EBF">
              <w:rPr>
                <w:rFonts w:ascii="Arial" w:hAnsi="Arial" w:cs="Arial"/>
              </w:rPr>
              <w:t>08:00-08:45</w:t>
            </w:r>
          </w:p>
        </w:tc>
        <w:tc>
          <w:tcPr>
            <w:tcW w:w="2245" w:type="dxa"/>
            <w:shd w:val="clear" w:color="auto" w:fill="FFFFFF" w:themeFill="background1"/>
          </w:tcPr>
          <w:p w:rsidR="00ED4CFE" w:rsidRPr="00C92847" w:rsidRDefault="00ED4CFE" w:rsidP="00C928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Mathematics</w:t>
            </w:r>
          </w:p>
        </w:tc>
        <w:tc>
          <w:tcPr>
            <w:tcW w:w="2245" w:type="dxa"/>
            <w:shd w:val="clear" w:color="auto" w:fill="00B0F0"/>
          </w:tcPr>
          <w:p w:rsidR="00ED4CFE" w:rsidRPr="00654530" w:rsidRDefault="00ED4CFE" w:rsidP="00C9284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54530">
              <w:rPr>
                <w:rFonts w:ascii="Arial" w:hAnsi="Arial" w:cs="Arial"/>
                <w:b/>
              </w:rPr>
              <w:t>Music</w:t>
            </w:r>
          </w:p>
        </w:tc>
        <w:tc>
          <w:tcPr>
            <w:tcW w:w="998" w:type="dxa"/>
            <w:shd w:val="clear" w:color="auto" w:fill="FFFFFF" w:themeFill="background1"/>
          </w:tcPr>
          <w:p w:rsidR="00ED4CFE" w:rsidRPr="00727868" w:rsidRDefault="00ED4CFE">
            <w:pPr>
              <w:rPr>
                <w:rFonts w:ascii="Arial" w:hAnsi="Arial" w:cs="Arial"/>
              </w:rPr>
            </w:pPr>
            <w:r w:rsidRPr="00727868">
              <w:rPr>
                <w:rFonts w:ascii="Arial" w:hAnsi="Arial" w:cs="Arial"/>
              </w:rPr>
              <w:t>08:00-08:30</w:t>
            </w:r>
          </w:p>
        </w:tc>
        <w:tc>
          <w:tcPr>
            <w:tcW w:w="2700" w:type="dxa"/>
            <w:shd w:val="clear" w:color="auto" w:fill="FFFFFF" w:themeFill="background1"/>
          </w:tcPr>
          <w:p w:rsidR="00ED4CFE" w:rsidRPr="00C92847" w:rsidRDefault="00ED4CFE" w:rsidP="00C928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UOI</w:t>
            </w:r>
          </w:p>
        </w:tc>
        <w:tc>
          <w:tcPr>
            <w:tcW w:w="2700" w:type="dxa"/>
            <w:shd w:val="clear" w:color="auto" w:fill="FFFFFF" w:themeFill="background1"/>
          </w:tcPr>
          <w:p w:rsidR="00ED4CFE" w:rsidRPr="00C92847" w:rsidRDefault="00ED4CFE" w:rsidP="009C27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Literacy</w:t>
            </w:r>
          </w:p>
        </w:tc>
        <w:tc>
          <w:tcPr>
            <w:tcW w:w="2700" w:type="dxa"/>
            <w:shd w:val="clear" w:color="auto" w:fill="FFFFFF" w:themeFill="background1"/>
          </w:tcPr>
          <w:p w:rsidR="00ED4CFE" w:rsidRDefault="00ED4CFE" w:rsidP="00ED4CFE">
            <w:pPr>
              <w:jc w:val="center"/>
            </w:pPr>
            <w:r w:rsidRPr="0018691B">
              <w:rPr>
                <w:rFonts w:ascii="Arial" w:hAnsi="Arial" w:cs="Arial"/>
                <w:b/>
              </w:rPr>
              <w:t>Mathematics</w:t>
            </w:r>
          </w:p>
        </w:tc>
      </w:tr>
      <w:tr w:rsidR="00ED4CFE" w:rsidRPr="00A87EBF" w:rsidTr="00F2104A">
        <w:trPr>
          <w:trHeight w:val="753"/>
        </w:trPr>
        <w:tc>
          <w:tcPr>
            <w:tcW w:w="1018" w:type="dxa"/>
          </w:tcPr>
          <w:p w:rsidR="00ED4CFE" w:rsidRPr="00A87EBF" w:rsidRDefault="00ED4CFE">
            <w:pPr>
              <w:rPr>
                <w:rFonts w:ascii="Arial" w:hAnsi="Arial" w:cs="Arial"/>
              </w:rPr>
            </w:pPr>
            <w:r w:rsidRPr="00A87EBF">
              <w:rPr>
                <w:rFonts w:ascii="Arial" w:hAnsi="Arial" w:cs="Arial"/>
              </w:rPr>
              <w:t>08:45-09:30</w:t>
            </w:r>
          </w:p>
        </w:tc>
        <w:tc>
          <w:tcPr>
            <w:tcW w:w="2245" w:type="dxa"/>
            <w:shd w:val="clear" w:color="auto" w:fill="00B0F0"/>
          </w:tcPr>
          <w:p w:rsidR="00ED4CFE" w:rsidRPr="00A07379" w:rsidRDefault="00ED4CFE" w:rsidP="00C92847">
            <w:pPr>
              <w:jc w:val="center"/>
              <w:rPr>
                <w:rFonts w:ascii="Arial" w:hAnsi="Arial" w:cs="Arial"/>
                <w:b/>
              </w:rPr>
            </w:pPr>
            <w:r w:rsidRPr="00A07379">
              <w:rPr>
                <w:rFonts w:ascii="Arial" w:hAnsi="Arial" w:cs="Arial"/>
                <w:b/>
              </w:rPr>
              <w:t>Art</w:t>
            </w:r>
          </w:p>
        </w:tc>
        <w:tc>
          <w:tcPr>
            <w:tcW w:w="2245" w:type="dxa"/>
            <w:shd w:val="clear" w:color="auto" w:fill="FFFFFF" w:themeFill="background1"/>
          </w:tcPr>
          <w:p w:rsidR="00ED4CFE" w:rsidRPr="00727868" w:rsidRDefault="00ED4CFE" w:rsidP="00C92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Mathematics</w:t>
            </w:r>
          </w:p>
        </w:tc>
        <w:tc>
          <w:tcPr>
            <w:tcW w:w="998" w:type="dxa"/>
            <w:shd w:val="clear" w:color="auto" w:fill="FFFFFF" w:themeFill="background1"/>
          </w:tcPr>
          <w:p w:rsidR="00ED4CFE" w:rsidRPr="00727868" w:rsidRDefault="00ED4CFE" w:rsidP="00A87EBF">
            <w:pPr>
              <w:rPr>
                <w:rFonts w:ascii="Arial" w:hAnsi="Arial" w:cs="Arial"/>
              </w:rPr>
            </w:pPr>
            <w:r w:rsidRPr="00727868">
              <w:rPr>
                <w:rFonts w:ascii="Arial" w:hAnsi="Arial" w:cs="Arial"/>
              </w:rPr>
              <w:t>08:30-09:00</w:t>
            </w:r>
          </w:p>
        </w:tc>
        <w:tc>
          <w:tcPr>
            <w:tcW w:w="2700" w:type="dxa"/>
            <w:shd w:val="clear" w:color="auto" w:fill="FF0000"/>
          </w:tcPr>
          <w:p w:rsidR="00ED4CFE" w:rsidRPr="00ED4CFE" w:rsidRDefault="00ED4CFE" w:rsidP="00C92847">
            <w:pPr>
              <w:jc w:val="center"/>
              <w:rPr>
                <w:rFonts w:ascii="Arial" w:hAnsi="Arial" w:cs="Arial"/>
                <w:b/>
              </w:rPr>
            </w:pPr>
            <w:r w:rsidRPr="00ED4CFE">
              <w:rPr>
                <w:rFonts w:ascii="Arial" w:hAnsi="Arial" w:cs="Arial"/>
                <w:b/>
              </w:rPr>
              <w:t>Arabic</w:t>
            </w:r>
          </w:p>
        </w:tc>
        <w:tc>
          <w:tcPr>
            <w:tcW w:w="2700" w:type="dxa"/>
            <w:shd w:val="clear" w:color="auto" w:fill="FFFFFF" w:themeFill="background1"/>
          </w:tcPr>
          <w:p w:rsidR="00ED4CFE" w:rsidRPr="00C92847" w:rsidRDefault="00ED4CFE" w:rsidP="009C27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Literacy</w:t>
            </w:r>
          </w:p>
        </w:tc>
        <w:tc>
          <w:tcPr>
            <w:tcW w:w="2700" w:type="dxa"/>
            <w:shd w:val="clear" w:color="auto" w:fill="FFFFFF" w:themeFill="background1"/>
          </w:tcPr>
          <w:p w:rsidR="00ED4CFE" w:rsidRDefault="00ED4CFE" w:rsidP="00ED4CFE">
            <w:pPr>
              <w:jc w:val="center"/>
            </w:pPr>
            <w:r w:rsidRPr="0018691B">
              <w:rPr>
                <w:rFonts w:ascii="Arial" w:hAnsi="Arial" w:cs="Arial"/>
                <w:b/>
              </w:rPr>
              <w:t>Mathematics</w:t>
            </w:r>
          </w:p>
        </w:tc>
      </w:tr>
      <w:tr w:rsidR="00ED4CFE" w:rsidRPr="00A87EBF" w:rsidTr="00F2104A">
        <w:trPr>
          <w:trHeight w:val="753"/>
        </w:trPr>
        <w:tc>
          <w:tcPr>
            <w:tcW w:w="1018" w:type="dxa"/>
          </w:tcPr>
          <w:p w:rsidR="00ED4CFE" w:rsidRPr="00A87EBF" w:rsidRDefault="00ED4CFE">
            <w:pPr>
              <w:rPr>
                <w:rFonts w:ascii="Arial" w:hAnsi="Arial" w:cs="Arial"/>
              </w:rPr>
            </w:pPr>
            <w:r w:rsidRPr="00A87EBF">
              <w:rPr>
                <w:rFonts w:ascii="Arial" w:hAnsi="Arial" w:cs="Arial"/>
              </w:rPr>
              <w:t>09:30-10:15</w:t>
            </w:r>
          </w:p>
        </w:tc>
        <w:tc>
          <w:tcPr>
            <w:tcW w:w="2245" w:type="dxa"/>
            <w:shd w:val="clear" w:color="auto" w:fill="FFFFFF" w:themeFill="background1"/>
          </w:tcPr>
          <w:p w:rsidR="00ED4CFE" w:rsidRPr="00C92847" w:rsidRDefault="00ED4CFE" w:rsidP="00C928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Literacy</w:t>
            </w:r>
          </w:p>
        </w:tc>
        <w:tc>
          <w:tcPr>
            <w:tcW w:w="2245" w:type="dxa"/>
            <w:shd w:val="clear" w:color="auto" w:fill="FFFFFF" w:themeFill="background1"/>
          </w:tcPr>
          <w:p w:rsidR="00ED4CFE" w:rsidRPr="00C92847" w:rsidRDefault="00ED4CFE" w:rsidP="009C27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Literacy</w:t>
            </w:r>
          </w:p>
        </w:tc>
        <w:tc>
          <w:tcPr>
            <w:tcW w:w="998" w:type="dxa"/>
            <w:shd w:val="clear" w:color="auto" w:fill="FFFFFF" w:themeFill="background1"/>
          </w:tcPr>
          <w:p w:rsidR="00ED4CFE" w:rsidRPr="00727868" w:rsidRDefault="00ED4CFE">
            <w:pPr>
              <w:rPr>
                <w:rFonts w:ascii="Arial" w:hAnsi="Arial" w:cs="Arial"/>
              </w:rPr>
            </w:pPr>
            <w:r w:rsidRPr="00727868">
              <w:rPr>
                <w:rFonts w:ascii="Arial" w:hAnsi="Arial" w:cs="Arial"/>
              </w:rPr>
              <w:t>9:00-9:30</w:t>
            </w:r>
          </w:p>
        </w:tc>
        <w:tc>
          <w:tcPr>
            <w:tcW w:w="2700" w:type="dxa"/>
            <w:shd w:val="clear" w:color="auto" w:fill="92D050"/>
          </w:tcPr>
          <w:p w:rsidR="00ED4CFE" w:rsidRPr="00C92847" w:rsidRDefault="00ED4CFE" w:rsidP="00C928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Islamic</w:t>
            </w:r>
          </w:p>
        </w:tc>
        <w:tc>
          <w:tcPr>
            <w:tcW w:w="2700" w:type="dxa"/>
            <w:shd w:val="clear" w:color="auto" w:fill="FF0000"/>
          </w:tcPr>
          <w:p w:rsidR="00ED4CFE" w:rsidRPr="00ED4CFE" w:rsidRDefault="00ED4CFE" w:rsidP="00C92847">
            <w:pPr>
              <w:jc w:val="center"/>
              <w:rPr>
                <w:rFonts w:ascii="Arial" w:hAnsi="Arial" w:cs="Arial"/>
                <w:b/>
              </w:rPr>
            </w:pPr>
            <w:r w:rsidRPr="00ED4CFE">
              <w:rPr>
                <w:rFonts w:ascii="Arial" w:hAnsi="Arial" w:cs="Arial"/>
                <w:b/>
              </w:rPr>
              <w:t>Arabic</w:t>
            </w:r>
          </w:p>
        </w:tc>
        <w:tc>
          <w:tcPr>
            <w:tcW w:w="2700" w:type="dxa"/>
            <w:shd w:val="clear" w:color="auto" w:fill="FFFFFF" w:themeFill="background1"/>
          </w:tcPr>
          <w:p w:rsidR="00ED4CFE" w:rsidRPr="00C92847" w:rsidRDefault="00ED4CFE" w:rsidP="009C27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Literacy</w:t>
            </w:r>
          </w:p>
        </w:tc>
      </w:tr>
      <w:tr w:rsidR="00ED4CFE" w:rsidRPr="00A87EBF" w:rsidTr="007C6F0B">
        <w:trPr>
          <w:trHeight w:val="774"/>
        </w:trPr>
        <w:tc>
          <w:tcPr>
            <w:tcW w:w="1018" w:type="dxa"/>
          </w:tcPr>
          <w:p w:rsidR="00ED4CFE" w:rsidRPr="00A87EBF" w:rsidRDefault="00ED4CFE">
            <w:pPr>
              <w:rPr>
                <w:rFonts w:ascii="Arial" w:hAnsi="Arial" w:cs="Arial"/>
              </w:rPr>
            </w:pPr>
            <w:r w:rsidRPr="00A87EBF">
              <w:rPr>
                <w:rFonts w:ascii="Arial" w:hAnsi="Arial" w:cs="Arial"/>
              </w:rPr>
              <w:t>10:15-11:00</w:t>
            </w:r>
          </w:p>
        </w:tc>
        <w:tc>
          <w:tcPr>
            <w:tcW w:w="2245" w:type="dxa"/>
            <w:shd w:val="clear" w:color="auto" w:fill="FFFFFF" w:themeFill="background1"/>
          </w:tcPr>
          <w:p w:rsidR="00ED4CFE" w:rsidRPr="00C92847" w:rsidRDefault="00ED4CFE" w:rsidP="00C928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Literacy</w:t>
            </w:r>
          </w:p>
        </w:tc>
        <w:tc>
          <w:tcPr>
            <w:tcW w:w="2245" w:type="dxa"/>
            <w:shd w:val="clear" w:color="auto" w:fill="FFFFFF" w:themeFill="background1"/>
          </w:tcPr>
          <w:p w:rsidR="00ED4CFE" w:rsidRPr="00C92847" w:rsidRDefault="00ED4CFE" w:rsidP="009C27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Literacy</w:t>
            </w:r>
          </w:p>
        </w:tc>
        <w:tc>
          <w:tcPr>
            <w:tcW w:w="998" w:type="dxa"/>
            <w:shd w:val="clear" w:color="auto" w:fill="FFFFFF" w:themeFill="background1"/>
          </w:tcPr>
          <w:p w:rsidR="00ED4CFE" w:rsidRPr="00727868" w:rsidRDefault="00ED4CFE">
            <w:pPr>
              <w:rPr>
                <w:rFonts w:ascii="Arial" w:hAnsi="Arial" w:cs="Arial"/>
              </w:rPr>
            </w:pPr>
            <w:r w:rsidRPr="00727868">
              <w:rPr>
                <w:rFonts w:ascii="Arial" w:hAnsi="Arial" w:cs="Arial"/>
              </w:rPr>
              <w:t>09:30-10:00</w:t>
            </w:r>
          </w:p>
        </w:tc>
        <w:tc>
          <w:tcPr>
            <w:tcW w:w="2700" w:type="dxa"/>
            <w:shd w:val="clear" w:color="auto" w:fill="FFFFFF" w:themeFill="background1"/>
          </w:tcPr>
          <w:p w:rsidR="00ED4CFE" w:rsidRDefault="00ED4CFE" w:rsidP="00ED4CFE">
            <w:pPr>
              <w:jc w:val="center"/>
            </w:pPr>
            <w:r w:rsidRPr="00D2617D">
              <w:rPr>
                <w:rFonts w:ascii="Arial" w:hAnsi="Arial" w:cs="Arial"/>
                <w:b/>
              </w:rPr>
              <w:t>Mathematics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ED4CFE" w:rsidRPr="00C92847" w:rsidRDefault="00D719CB" w:rsidP="00D719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ICT</w:t>
            </w:r>
          </w:p>
        </w:tc>
        <w:tc>
          <w:tcPr>
            <w:tcW w:w="2700" w:type="dxa"/>
            <w:shd w:val="clear" w:color="auto" w:fill="FFFFFF" w:themeFill="background1"/>
          </w:tcPr>
          <w:p w:rsidR="00ED4CFE" w:rsidRPr="00C92847" w:rsidRDefault="00ED4CFE" w:rsidP="009C27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Literacy</w:t>
            </w:r>
          </w:p>
        </w:tc>
      </w:tr>
      <w:tr w:rsidR="00ED4CFE" w:rsidRPr="00A87EBF" w:rsidTr="00F2104A">
        <w:trPr>
          <w:trHeight w:val="753"/>
        </w:trPr>
        <w:tc>
          <w:tcPr>
            <w:tcW w:w="1018" w:type="dxa"/>
          </w:tcPr>
          <w:p w:rsidR="00ED4CFE" w:rsidRPr="00A87EBF" w:rsidRDefault="00ED4CFE">
            <w:pPr>
              <w:rPr>
                <w:rFonts w:ascii="Arial" w:hAnsi="Arial" w:cs="Arial"/>
              </w:rPr>
            </w:pPr>
            <w:r w:rsidRPr="00A87EBF">
              <w:rPr>
                <w:rFonts w:ascii="Arial" w:hAnsi="Arial" w:cs="Arial"/>
              </w:rPr>
              <w:t>11:00-11:45</w:t>
            </w:r>
          </w:p>
        </w:tc>
        <w:tc>
          <w:tcPr>
            <w:tcW w:w="2245" w:type="dxa"/>
            <w:shd w:val="clear" w:color="auto" w:fill="FFFFFF" w:themeFill="background1"/>
          </w:tcPr>
          <w:p w:rsidR="00ED4CFE" w:rsidRPr="00C92847" w:rsidRDefault="00ED4CFE" w:rsidP="00C928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Mathematics</w:t>
            </w:r>
          </w:p>
        </w:tc>
        <w:tc>
          <w:tcPr>
            <w:tcW w:w="2245" w:type="dxa"/>
            <w:shd w:val="clear" w:color="auto" w:fill="FF0000"/>
          </w:tcPr>
          <w:p w:rsidR="00ED4CFE" w:rsidRPr="00C92847" w:rsidRDefault="00ED4CFE" w:rsidP="00C928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Arabic</w:t>
            </w:r>
          </w:p>
        </w:tc>
        <w:tc>
          <w:tcPr>
            <w:tcW w:w="998" w:type="dxa"/>
            <w:shd w:val="clear" w:color="auto" w:fill="FFFFFF" w:themeFill="background1"/>
          </w:tcPr>
          <w:p w:rsidR="00ED4CFE" w:rsidRPr="00727868" w:rsidRDefault="00ED4CFE">
            <w:pPr>
              <w:rPr>
                <w:rFonts w:ascii="Arial" w:hAnsi="Arial" w:cs="Arial"/>
              </w:rPr>
            </w:pPr>
            <w:r w:rsidRPr="00727868">
              <w:rPr>
                <w:rFonts w:ascii="Arial" w:hAnsi="Arial" w:cs="Arial"/>
              </w:rPr>
              <w:t>10:00-10:30</w:t>
            </w:r>
          </w:p>
        </w:tc>
        <w:tc>
          <w:tcPr>
            <w:tcW w:w="2700" w:type="dxa"/>
            <w:shd w:val="clear" w:color="auto" w:fill="FFFFFF" w:themeFill="background1"/>
          </w:tcPr>
          <w:p w:rsidR="00ED4CFE" w:rsidRDefault="00ED4CFE" w:rsidP="00ED4CFE">
            <w:pPr>
              <w:jc w:val="center"/>
            </w:pPr>
            <w:r w:rsidRPr="00D2617D">
              <w:rPr>
                <w:rFonts w:ascii="Arial" w:hAnsi="Arial" w:cs="Arial"/>
                <w:b/>
              </w:rPr>
              <w:t>Mathematics</w:t>
            </w:r>
          </w:p>
        </w:tc>
        <w:tc>
          <w:tcPr>
            <w:tcW w:w="2700" w:type="dxa"/>
            <w:shd w:val="clear" w:color="auto" w:fill="FFFFFF" w:themeFill="background1"/>
          </w:tcPr>
          <w:p w:rsidR="00ED4CFE" w:rsidRDefault="00ED4CFE" w:rsidP="00ED4CFE">
            <w:pPr>
              <w:jc w:val="center"/>
            </w:pPr>
            <w:r w:rsidRPr="00036A7C">
              <w:rPr>
                <w:rFonts w:ascii="Arial" w:hAnsi="Arial" w:cs="Arial"/>
                <w:b/>
              </w:rPr>
              <w:t>Mathematics</w:t>
            </w:r>
          </w:p>
        </w:tc>
        <w:tc>
          <w:tcPr>
            <w:tcW w:w="2700" w:type="dxa"/>
            <w:shd w:val="clear" w:color="auto" w:fill="FF0000"/>
          </w:tcPr>
          <w:p w:rsidR="00ED4CFE" w:rsidRPr="00C92847" w:rsidRDefault="00ED4CFE" w:rsidP="00C928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Arabic</w:t>
            </w:r>
          </w:p>
        </w:tc>
      </w:tr>
      <w:tr w:rsidR="00ED4CFE" w:rsidRPr="00A87EBF" w:rsidTr="007C6F0B">
        <w:trPr>
          <w:trHeight w:val="753"/>
        </w:trPr>
        <w:tc>
          <w:tcPr>
            <w:tcW w:w="1018" w:type="dxa"/>
          </w:tcPr>
          <w:p w:rsidR="00ED4CFE" w:rsidRPr="00A87EBF" w:rsidRDefault="00ED4CFE">
            <w:pPr>
              <w:rPr>
                <w:rFonts w:ascii="Arial" w:hAnsi="Arial" w:cs="Arial"/>
              </w:rPr>
            </w:pPr>
            <w:r w:rsidRPr="00A87EBF">
              <w:rPr>
                <w:rFonts w:ascii="Arial" w:hAnsi="Arial" w:cs="Arial"/>
              </w:rPr>
              <w:t>11:45-12:30</w:t>
            </w:r>
          </w:p>
        </w:tc>
        <w:tc>
          <w:tcPr>
            <w:tcW w:w="2245" w:type="dxa"/>
            <w:shd w:val="clear" w:color="auto" w:fill="FFFFFF" w:themeFill="background1"/>
          </w:tcPr>
          <w:p w:rsidR="00ED4CFE" w:rsidRPr="00C92847" w:rsidRDefault="00ED4CFE" w:rsidP="00C928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Mathematics</w:t>
            </w:r>
          </w:p>
        </w:tc>
        <w:tc>
          <w:tcPr>
            <w:tcW w:w="2245" w:type="dxa"/>
            <w:shd w:val="clear" w:color="auto" w:fill="FFFFFF" w:themeFill="background1"/>
          </w:tcPr>
          <w:p w:rsidR="00ED4CFE" w:rsidRPr="00C92847" w:rsidRDefault="00ED4CFE" w:rsidP="00C928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Mathematics</w:t>
            </w:r>
          </w:p>
        </w:tc>
        <w:tc>
          <w:tcPr>
            <w:tcW w:w="998" w:type="dxa"/>
            <w:shd w:val="clear" w:color="auto" w:fill="FFFFFF" w:themeFill="background1"/>
          </w:tcPr>
          <w:p w:rsidR="00ED4CFE" w:rsidRPr="00727868" w:rsidRDefault="00ED4CFE">
            <w:pPr>
              <w:rPr>
                <w:rFonts w:ascii="Arial" w:hAnsi="Arial" w:cs="Arial"/>
              </w:rPr>
            </w:pPr>
            <w:r w:rsidRPr="00727868">
              <w:rPr>
                <w:rFonts w:ascii="Arial" w:hAnsi="Arial" w:cs="Arial"/>
              </w:rPr>
              <w:t>10:30-11:00</w:t>
            </w:r>
          </w:p>
        </w:tc>
        <w:tc>
          <w:tcPr>
            <w:tcW w:w="2700" w:type="dxa"/>
            <w:shd w:val="clear" w:color="auto" w:fill="FFFFFF" w:themeFill="background1"/>
          </w:tcPr>
          <w:p w:rsidR="00ED4CFE" w:rsidRPr="00C92847" w:rsidRDefault="00ED4CFE" w:rsidP="00C928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UOI</w:t>
            </w:r>
          </w:p>
        </w:tc>
        <w:tc>
          <w:tcPr>
            <w:tcW w:w="2700" w:type="dxa"/>
            <w:shd w:val="clear" w:color="auto" w:fill="FFFFFF" w:themeFill="background1"/>
          </w:tcPr>
          <w:p w:rsidR="00ED4CFE" w:rsidRDefault="00ED4CFE" w:rsidP="00ED4CFE">
            <w:pPr>
              <w:jc w:val="center"/>
            </w:pPr>
            <w:r w:rsidRPr="00036A7C">
              <w:rPr>
                <w:rFonts w:ascii="Arial" w:hAnsi="Arial" w:cs="Arial"/>
                <w:b/>
              </w:rPr>
              <w:t>Mathematics</w:t>
            </w:r>
          </w:p>
        </w:tc>
        <w:tc>
          <w:tcPr>
            <w:tcW w:w="2700" w:type="dxa"/>
            <w:shd w:val="clear" w:color="auto" w:fill="FF0000"/>
          </w:tcPr>
          <w:p w:rsidR="00ED4CFE" w:rsidRPr="00ED4CFE" w:rsidRDefault="007C6F0B" w:rsidP="00C928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Arabic</w:t>
            </w:r>
          </w:p>
        </w:tc>
      </w:tr>
      <w:tr w:rsidR="00A07379" w:rsidRPr="00A87EBF" w:rsidTr="0070547C">
        <w:trPr>
          <w:trHeight w:val="774"/>
        </w:trPr>
        <w:tc>
          <w:tcPr>
            <w:tcW w:w="1018" w:type="dxa"/>
          </w:tcPr>
          <w:p w:rsidR="00A07379" w:rsidRPr="00A87EBF" w:rsidRDefault="00A07379">
            <w:pPr>
              <w:rPr>
                <w:rFonts w:ascii="Arial" w:hAnsi="Arial" w:cs="Arial"/>
              </w:rPr>
            </w:pPr>
            <w:r w:rsidRPr="00A87EBF">
              <w:rPr>
                <w:rFonts w:ascii="Arial" w:hAnsi="Arial" w:cs="Arial"/>
              </w:rPr>
              <w:t>12:30-13:15</w:t>
            </w:r>
          </w:p>
        </w:tc>
        <w:tc>
          <w:tcPr>
            <w:tcW w:w="2245" w:type="dxa"/>
            <w:shd w:val="clear" w:color="auto" w:fill="FFFF00"/>
          </w:tcPr>
          <w:p w:rsidR="00A07379" w:rsidRDefault="00A07379" w:rsidP="00ED4C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LUNCH</w:t>
            </w:r>
          </w:p>
          <w:p w:rsidR="00351F9B" w:rsidRPr="00C92847" w:rsidRDefault="00351F9B" w:rsidP="00ED4CFE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2245" w:type="dxa"/>
            <w:shd w:val="clear" w:color="auto" w:fill="FFFF00"/>
          </w:tcPr>
          <w:p w:rsidR="00A07379" w:rsidRPr="00727868" w:rsidRDefault="00A07379" w:rsidP="00ED4C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LUNCH</w:t>
            </w:r>
          </w:p>
        </w:tc>
        <w:tc>
          <w:tcPr>
            <w:tcW w:w="998" w:type="dxa"/>
            <w:shd w:val="clear" w:color="auto" w:fill="FFFF00"/>
          </w:tcPr>
          <w:p w:rsidR="00A07379" w:rsidRPr="00727868" w:rsidRDefault="00A07379" w:rsidP="00ED4CFE">
            <w:pPr>
              <w:rPr>
                <w:rFonts w:ascii="Arial" w:hAnsi="Arial" w:cs="Arial"/>
              </w:rPr>
            </w:pPr>
            <w:r w:rsidRPr="00727868">
              <w:rPr>
                <w:rFonts w:ascii="Arial" w:hAnsi="Arial" w:cs="Arial"/>
              </w:rPr>
              <w:t>11:00-11:30</w:t>
            </w:r>
          </w:p>
        </w:tc>
        <w:tc>
          <w:tcPr>
            <w:tcW w:w="2700" w:type="dxa"/>
            <w:shd w:val="clear" w:color="auto" w:fill="FFFF00"/>
          </w:tcPr>
          <w:p w:rsidR="00A07379" w:rsidRDefault="00A07379" w:rsidP="00ED4CFE">
            <w:pPr>
              <w:jc w:val="center"/>
            </w:pPr>
            <w:r w:rsidRPr="0074553D">
              <w:rPr>
                <w:rFonts w:ascii="Arial" w:hAnsi="Arial" w:cs="Arial"/>
                <w:b/>
              </w:rPr>
              <w:t>LUNCH</w:t>
            </w:r>
          </w:p>
        </w:tc>
        <w:tc>
          <w:tcPr>
            <w:tcW w:w="2700" w:type="dxa"/>
            <w:shd w:val="clear" w:color="auto" w:fill="FFFF00"/>
          </w:tcPr>
          <w:p w:rsidR="00A07379" w:rsidRDefault="00A07379" w:rsidP="00ED4CFE">
            <w:pPr>
              <w:jc w:val="center"/>
            </w:pPr>
            <w:r w:rsidRPr="0074553D">
              <w:rPr>
                <w:rFonts w:ascii="Arial" w:hAnsi="Arial" w:cs="Arial"/>
                <w:b/>
              </w:rPr>
              <w:t>LUNCH</w:t>
            </w:r>
          </w:p>
        </w:tc>
        <w:tc>
          <w:tcPr>
            <w:tcW w:w="2700" w:type="dxa"/>
            <w:shd w:val="clear" w:color="auto" w:fill="FFFF00"/>
          </w:tcPr>
          <w:p w:rsidR="00A07379" w:rsidRDefault="00A07379" w:rsidP="00ED4CFE">
            <w:pPr>
              <w:jc w:val="center"/>
            </w:pPr>
            <w:r w:rsidRPr="0074553D">
              <w:rPr>
                <w:rFonts w:ascii="Arial" w:hAnsi="Arial" w:cs="Arial"/>
                <w:b/>
              </w:rPr>
              <w:t>LUNCH</w:t>
            </w:r>
          </w:p>
        </w:tc>
      </w:tr>
      <w:tr w:rsidR="00ED4CFE" w:rsidRPr="00A87EBF" w:rsidTr="00F2104A">
        <w:trPr>
          <w:trHeight w:val="753"/>
        </w:trPr>
        <w:tc>
          <w:tcPr>
            <w:tcW w:w="1018" w:type="dxa"/>
          </w:tcPr>
          <w:p w:rsidR="00ED4CFE" w:rsidRPr="00A87EBF" w:rsidRDefault="00ED4CFE">
            <w:pPr>
              <w:rPr>
                <w:rFonts w:ascii="Arial" w:hAnsi="Arial" w:cs="Arial"/>
              </w:rPr>
            </w:pPr>
            <w:r w:rsidRPr="00A87EBF">
              <w:rPr>
                <w:rFonts w:ascii="Arial" w:hAnsi="Arial" w:cs="Arial"/>
              </w:rPr>
              <w:t>13:15-14:00</w:t>
            </w:r>
          </w:p>
        </w:tc>
        <w:tc>
          <w:tcPr>
            <w:tcW w:w="2245" w:type="dxa"/>
            <w:shd w:val="clear" w:color="auto" w:fill="FF0000"/>
          </w:tcPr>
          <w:p w:rsidR="00ED4CFE" w:rsidRPr="00C92847" w:rsidRDefault="00ED4CFE" w:rsidP="00C928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Arabic</w:t>
            </w:r>
          </w:p>
        </w:tc>
        <w:tc>
          <w:tcPr>
            <w:tcW w:w="2245" w:type="dxa"/>
            <w:shd w:val="clear" w:color="auto" w:fill="00B0F0"/>
          </w:tcPr>
          <w:p w:rsidR="00ED4CFE" w:rsidRDefault="00ED4CFE" w:rsidP="00C92847">
            <w:pPr>
              <w:jc w:val="center"/>
              <w:rPr>
                <w:rFonts w:ascii="Arial" w:hAnsi="Arial" w:cs="Arial"/>
                <w:b/>
              </w:rPr>
            </w:pPr>
            <w:r w:rsidRPr="00654530">
              <w:rPr>
                <w:rFonts w:ascii="Arial" w:hAnsi="Arial" w:cs="Arial"/>
                <w:b/>
              </w:rPr>
              <w:t>PE</w:t>
            </w:r>
          </w:p>
          <w:p w:rsidR="00F2104A" w:rsidRPr="00ED4CFE" w:rsidRDefault="00F2104A" w:rsidP="00C928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(BOYS SWIM)</w:t>
            </w:r>
          </w:p>
        </w:tc>
        <w:tc>
          <w:tcPr>
            <w:tcW w:w="998" w:type="dxa"/>
            <w:shd w:val="clear" w:color="auto" w:fill="FFFFFF" w:themeFill="background1"/>
          </w:tcPr>
          <w:p w:rsidR="00ED4CFE" w:rsidRPr="00727868" w:rsidRDefault="00ED4CFE">
            <w:pPr>
              <w:rPr>
                <w:rFonts w:ascii="Arial" w:hAnsi="Arial" w:cs="Arial"/>
              </w:rPr>
            </w:pPr>
            <w:r w:rsidRPr="00727868">
              <w:rPr>
                <w:rFonts w:ascii="Arial" w:hAnsi="Arial" w:cs="Arial"/>
              </w:rPr>
              <w:t>11:30-12:00</w:t>
            </w:r>
          </w:p>
        </w:tc>
        <w:tc>
          <w:tcPr>
            <w:tcW w:w="2700" w:type="dxa"/>
            <w:shd w:val="clear" w:color="auto" w:fill="FFFFFF" w:themeFill="background1"/>
          </w:tcPr>
          <w:p w:rsidR="00ED4CFE" w:rsidRPr="00C92847" w:rsidRDefault="00ED4CFE" w:rsidP="009C27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Literacy</w:t>
            </w:r>
          </w:p>
        </w:tc>
        <w:tc>
          <w:tcPr>
            <w:tcW w:w="2700" w:type="dxa"/>
            <w:shd w:val="clear" w:color="auto" w:fill="FFFFFF" w:themeFill="background1"/>
          </w:tcPr>
          <w:p w:rsidR="00ED4CFE" w:rsidRPr="00654530" w:rsidRDefault="00F2104A" w:rsidP="006545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Literacy(Library)</w:t>
            </w:r>
          </w:p>
        </w:tc>
        <w:tc>
          <w:tcPr>
            <w:tcW w:w="2700" w:type="dxa"/>
            <w:shd w:val="clear" w:color="auto" w:fill="FFFFFF" w:themeFill="background1"/>
          </w:tcPr>
          <w:p w:rsidR="00ED4CFE" w:rsidRPr="00ED4CFE" w:rsidRDefault="00ED4CFE" w:rsidP="00C92847">
            <w:pPr>
              <w:jc w:val="center"/>
              <w:rPr>
                <w:rFonts w:ascii="Arial" w:hAnsi="Arial" w:cs="Arial"/>
                <w:b/>
              </w:rPr>
            </w:pPr>
            <w:r w:rsidRPr="00ED4CFE">
              <w:rPr>
                <w:rFonts w:ascii="Arial" w:hAnsi="Arial" w:cs="Arial"/>
                <w:b/>
              </w:rPr>
              <w:t>UOI</w:t>
            </w:r>
          </w:p>
        </w:tc>
      </w:tr>
      <w:tr w:rsidR="00ED4CFE" w:rsidRPr="00A87EBF" w:rsidTr="00D719CB">
        <w:trPr>
          <w:trHeight w:val="774"/>
        </w:trPr>
        <w:tc>
          <w:tcPr>
            <w:tcW w:w="1018" w:type="dxa"/>
          </w:tcPr>
          <w:p w:rsidR="00ED4CFE" w:rsidRPr="00A87EBF" w:rsidRDefault="00ED4CFE">
            <w:pPr>
              <w:rPr>
                <w:rFonts w:ascii="Arial" w:hAnsi="Arial" w:cs="Arial"/>
              </w:rPr>
            </w:pPr>
            <w:r w:rsidRPr="00A87EBF">
              <w:rPr>
                <w:rFonts w:ascii="Arial" w:hAnsi="Arial" w:cs="Arial"/>
              </w:rPr>
              <w:t>14:00-14:45</w:t>
            </w:r>
          </w:p>
        </w:tc>
        <w:tc>
          <w:tcPr>
            <w:tcW w:w="2245" w:type="dxa"/>
            <w:shd w:val="clear" w:color="auto" w:fill="00B050"/>
          </w:tcPr>
          <w:p w:rsidR="00ED4CFE" w:rsidRPr="00A07379" w:rsidRDefault="00ED4CFE" w:rsidP="00C928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Islamic</w:t>
            </w:r>
          </w:p>
        </w:tc>
        <w:tc>
          <w:tcPr>
            <w:tcW w:w="2245" w:type="dxa"/>
            <w:shd w:val="clear" w:color="auto" w:fill="00B050"/>
          </w:tcPr>
          <w:p w:rsidR="00ED4CFE" w:rsidRPr="00C92847" w:rsidRDefault="00ED4CFE" w:rsidP="00C928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Islamic</w:t>
            </w:r>
          </w:p>
        </w:tc>
        <w:tc>
          <w:tcPr>
            <w:tcW w:w="998" w:type="dxa"/>
            <w:shd w:val="clear" w:color="auto" w:fill="FFFFFF" w:themeFill="background1"/>
          </w:tcPr>
          <w:p w:rsidR="00ED4CFE" w:rsidRPr="00727868" w:rsidRDefault="00ED4CFE">
            <w:pPr>
              <w:rPr>
                <w:rFonts w:ascii="Arial" w:hAnsi="Arial" w:cs="Arial"/>
              </w:rPr>
            </w:pPr>
            <w:r w:rsidRPr="00727868">
              <w:rPr>
                <w:rFonts w:ascii="Arial" w:hAnsi="Arial" w:cs="Arial"/>
              </w:rPr>
              <w:t>12:00-12:30</w:t>
            </w:r>
          </w:p>
        </w:tc>
        <w:tc>
          <w:tcPr>
            <w:tcW w:w="2700" w:type="dxa"/>
            <w:shd w:val="clear" w:color="auto" w:fill="FFFFFF" w:themeFill="background1"/>
          </w:tcPr>
          <w:p w:rsidR="00ED4CFE" w:rsidRPr="00C92847" w:rsidRDefault="00ED4CFE" w:rsidP="009C27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Literacy</w:t>
            </w:r>
          </w:p>
        </w:tc>
        <w:tc>
          <w:tcPr>
            <w:tcW w:w="2700" w:type="dxa"/>
            <w:shd w:val="clear" w:color="auto" w:fill="00B0F0"/>
          </w:tcPr>
          <w:p w:rsidR="00ED4CFE" w:rsidRPr="00ED4CFE" w:rsidRDefault="007C6F0B" w:rsidP="007C6F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UAE</w:t>
            </w:r>
          </w:p>
        </w:tc>
        <w:tc>
          <w:tcPr>
            <w:tcW w:w="2700" w:type="dxa"/>
            <w:shd w:val="clear" w:color="auto" w:fill="00B0F0"/>
          </w:tcPr>
          <w:p w:rsidR="00ED4CFE" w:rsidRDefault="00ED4CFE" w:rsidP="00C92847">
            <w:pPr>
              <w:jc w:val="center"/>
              <w:rPr>
                <w:rFonts w:ascii="Arial" w:hAnsi="Arial" w:cs="Arial"/>
                <w:b/>
              </w:rPr>
            </w:pPr>
            <w:r w:rsidRPr="00ED4CFE">
              <w:rPr>
                <w:rFonts w:ascii="Arial" w:hAnsi="Arial" w:cs="Arial"/>
                <w:b/>
              </w:rPr>
              <w:t>PE</w:t>
            </w:r>
          </w:p>
          <w:p w:rsidR="00F2104A" w:rsidRPr="00ED4CFE" w:rsidRDefault="00F2104A" w:rsidP="00C928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(GIRLS SWIM)</w:t>
            </w:r>
          </w:p>
        </w:tc>
      </w:tr>
    </w:tbl>
    <w:p w:rsidR="00C352C0" w:rsidRPr="00A87EBF" w:rsidRDefault="00C352C0" w:rsidP="00A87EBF">
      <w:pPr>
        <w:jc w:val="center"/>
        <w:rPr>
          <w:rFonts w:ascii="Arial" w:hAnsi="Arial" w:cs="Arial"/>
        </w:rPr>
      </w:pPr>
    </w:p>
    <w:p w:rsidR="00A87EBF" w:rsidRPr="00E75A77" w:rsidRDefault="00A87EBF" w:rsidP="00A87EBF">
      <w:pPr>
        <w:jc w:val="center"/>
        <w:rPr>
          <w:rFonts w:ascii="Arial" w:hAnsi="Arial" w:cs="Arial"/>
          <w:b/>
        </w:rPr>
      </w:pPr>
      <w:r w:rsidRPr="00E75A77">
        <w:rPr>
          <w:rFonts w:ascii="Arial" w:hAnsi="Arial" w:cs="Arial"/>
          <w:b/>
        </w:rPr>
        <w:t xml:space="preserve">Note: Content explored during scheduled UOI Focus sessions is dictated by the unit being studied at the time. Science, Social Studies and English Language </w:t>
      </w:r>
      <w:proofErr w:type="gramStart"/>
      <w:r w:rsidRPr="00E75A77">
        <w:rPr>
          <w:rFonts w:ascii="Arial" w:hAnsi="Arial" w:cs="Arial"/>
          <w:b/>
        </w:rPr>
        <w:t>Arts(</w:t>
      </w:r>
      <w:proofErr w:type="gramEnd"/>
      <w:r w:rsidRPr="00E75A77">
        <w:rPr>
          <w:rFonts w:ascii="Arial" w:hAnsi="Arial" w:cs="Arial"/>
          <w:b/>
        </w:rPr>
        <w:t>Writing) are comple</w:t>
      </w:r>
      <w:r w:rsidR="00E75A77" w:rsidRPr="00E75A77">
        <w:rPr>
          <w:rFonts w:ascii="Arial" w:hAnsi="Arial" w:cs="Arial"/>
          <w:b/>
        </w:rPr>
        <w:t>tely embedded within the Program</w:t>
      </w:r>
      <w:r w:rsidRPr="00E75A77">
        <w:rPr>
          <w:rFonts w:ascii="Arial" w:hAnsi="Arial" w:cs="Arial"/>
          <w:b/>
        </w:rPr>
        <w:t xml:space="preserve"> of Inquiry.</w:t>
      </w:r>
    </w:p>
    <w:sectPr w:rsidR="00A87EBF" w:rsidRPr="00E75A77" w:rsidSect="00A87E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C0"/>
    <w:rsid w:val="000A3F6D"/>
    <w:rsid w:val="000A534F"/>
    <w:rsid w:val="00247B9E"/>
    <w:rsid w:val="00252F58"/>
    <w:rsid w:val="00293A72"/>
    <w:rsid w:val="00351F9B"/>
    <w:rsid w:val="003A1E34"/>
    <w:rsid w:val="004E37C1"/>
    <w:rsid w:val="00654530"/>
    <w:rsid w:val="0070547C"/>
    <w:rsid w:val="00727868"/>
    <w:rsid w:val="007C6F0B"/>
    <w:rsid w:val="00A07379"/>
    <w:rsid w:val="00A87EBF"/>
    <w:rsid w:val="00A939B7"/>
    <w:rsid w:val="00C352C0"/>
    <w:rsid w:val="00C50910"/>
    <w:rsid w:val="00C92847"/>
    <w:rsid w:val="00CF1CFB"/>
    <w:rsid w:val="00D719CB"/>
    <w:rsid w:val="00E75A77"/>
    <w:rsid w:val="00ED4CFE"/>
    <w:rsid w:val="00F2104A"/>
    <w:rsid w:val="00F2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2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2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Martina Mullins</cp:lastModifiedBy>
  <cp:revision>3</cp:revision>
  <dcterms:created xsi:type="dcterms:W3CDTF">2014-09-08T07:24:00Z</dcterms:created>
  <dcterms:modified xsi:type="dcterms:W3CDTF">2014-09-08T12:34:00Z</dcterms:modified>
</cp:coreProperties>
</file>